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850" w:rsidRDefault="00D05850" w:rsidP="00D05850">
      <w:pPr>
        <w:spacing w:after="0"/>
        <w:jc w:val="right"/>
        <w:rPr>
          <w:sz w:val="22"/>
          <w:lang w:val="ka-GE"/>
        </w:rPr>
      </w:pPr>
      <w:bookmarkStart w:id="0" w:name="_GoBack"/>
      <w:bookmarkEnd w:id="0"/>
      <w:r w:rsidRPr="00FC7FDD">
        <w:rPr>
          <w:sz w:val="22"/>
          <w:lang w:val="ka-GE"/>
        </w:rPr>
        <w:t>საქართველოს</w:t>
      </w:r>
      <w:r>
        <w:rPr>
          <w:sz w:val="22"/>
          <w:lang w:val="ka-GE"/>
        </w:rPr>
        <w:t xml:space="preserve"> ოკუპირებული ტერიტორიებიდან</w:t>
      </w:r>
    </w:p>
    <w:p w:rsidR="00D05850" w:rsidRDefault="00D05850" w:rsidP="00D05850">
      <w:pPr>
        <w:spacing w:after="0"/>
        <w:jc w:val="right"/>
        <w:rPr>
          <w:sz w:val="22"/>
          <w:lang w:val="ka-GE"/>
        </w:rPr>
      </w:pPr>
      <w:r>
        <w:rPr>
          <w:sz w:val="22"/>
          <w:lang w:val="ka-GE"/>
        </w:rPr>
        <w:t>დევნილთა,</w:t>
      </w:r>
      <w:r w:rsidRPr="00FC7FDD">
        <w:rPr>
          <w:sz w:val="22"/>
          <w:lang w:val="ka-GE"/>
        </w:rPr>
        <w:t xml:space="preserve"> შრომის, ჯანმრთელობისა და </w:t>
      </w:r>
    </w:p>
    <w:p w:rsidR="00D05850" w:rsidRPr="00FC7FDD" w:rsidRDefault="00D05850" w:rsidP="00D05850">
      <w:pPr>
        <w:spacing w:after="0"/>
        <w:jc w:val="right"/>
        <w:rPr>
          <w:sz w:val="22"/>
          <w:lang w:val="ka-GE"/>
        </w:rPr>
      </w:pPr>
      <w:r w:rsidRPr="00FC7FDD">
        <w:rPr>
          <w:sz w:val="22"/>
          <w:lang w:val="ka-GE"/>
        </w:rPr>
        <w:t>სოციალური დაცვის მინისტრს</w:t>
      </w:r>
      <w:r>
        <w:rPr>
          <w:sz w:val="22"/>
          <w:lang w:val="ka-GE"/>
        </w:rPr>
        <w:t xml:space="preserve"> </w:t>
      </w:r>
      <w:r w:rsidRPr="00FC7FDD">
        <w:rPr>
          <w:sz w:val="22"/>
          <w:lang w:val="ka-GE"/>
        </w:rPr>
        <w:t>ბატონ დავით სერგეენკოს</w:t>
      </w:r>
    </w:p>
    <w:p w:rsidR="00D05850" w:rsidRPr="00FC7FDD" w:rsidRDefault="00D05850" w:rsidP="00D05850">
      <w:pPr>
        <w:spacing w:after="0"/>
        <w:jc w:val="right"/>
        <w:rPr>
          <w:sz w:val="22"/>
          <w:lang w:val="ka-GE"/>
        </w:rPr>
      </w:pPr>
    </w:p>
    <w:p w:rsidR="00D05850" w:rsidRDefault="00D05850" w:rsidP="00D05850">
      <w:pPr>
        <w:spacing w:after="0"/>
        <w:jc w:val="right"/>
        <w:rPr>
          <w:sz w:val="22"/>
          <w:lang w:val="ka-GE"/>
        </w:rPr>
      </w:pPr>
      <w:r w:rsidRPr="00FC7FDD">
        <w:rPr>
          <w:sz w:val="22"/>
          <w:lang w:val="ka-GE"/>
        </w:rPr>
        <w:t>საქართველოს</w:t>
      </w:r>
      <w:r>
        <w:rPr>
          <w:sz w:val="22"/>
          <w:lang w:val="ka-GE"/>
        </w:rPr>
        <w:t xml:space="preserve"> ოკუპირებული ტერიტორიებიდან</w:t>
      </w:r>
    </w:p>
    <w:p w:rsidR="00D05850" w:rsidRDefault="00D05850" w:rsidP="00D05850">
      <w:pPr>
        <w:spacing w:after="0"/>
        <w:jc w:val="right"/>
        <w:rPr>
          <w:sz w:val="22"/>
          <w:lang w:val="ka-GE"/>
        </w:rPr>
      </w:pPr>
      <w:r>
        <w:rPr>
          <w:sz w:val="22"/>
          <w:lang w:val="ka-GE"/>
        </w:rPr>
        <w:t>დევნილთა,</w:t>
      </w:r>
      <w:r w:rsidRPr="00FC7FDD">
        <w:rPr>
          <w:sz w:val="22"/>
          <w:lang w:val="ka-GE"/>
        </w:rPr>
        <w:t xml:space="preserve"> შრომის, ჯანმრთელობისა და</w:t>
      </w:r>
      <w:r>
        <w:rPr>
          <w:sz w:val="22"/>
          <w:lang w:val="ka-GE"/>
        </w:rPr>
        <w:t xml:space="preserve"> </w:t>
      </w:r>
      <w:r w:rsidRPr="00FC7FDD">
        <w:rPr>
          <w:sz w:val="22"/>
          <w:lang w:val="ka-GE"/>
        </w:rPr>
        <w:t>სოციალური</w:t>
      </w:r>
    </w:p>
    <w:p w:rsidR="00D05850" w:rsidRPr="00FC7FDD" w:rsidRDefault="00D05850" w:rsidP="00D05850">
      <w:pPr>
        <w:spacing w:after="0"/>
        <w:jc w:val="right"/>
        <w:rPr>
          <w:sz w:val="22"/>
          <w:lang w:val="ka-GE"/>
        </w:rPr>
      </w:pPr>
      <w:r w:rsidRPr="00FC7FDD">
        <w:rPr>
          <w:sz w:val="22"/>
          <w:lang w:val="ka-GE"/>
        </w:rPr>
        <w:t xml:space="preserve"> დაცვის მინისტრის</w:t>
      </w:r>
      <w:r>
        <w:rPr>
          <w:sz w:val="22"/>
          <w:lang w:val="ka-GE"/>
        </w:rPr>
        <w:t xml:space="preserve"> </w:t>
      </w:r>
      <w:r w:rsidRPr="00FC7FDD">
        <w:rPr>
          <w:sz w:val="22"/>
          <w:lang w:val="ka-GE"/>
        </w:rPr>
        <w:t>მოადგილის</w:t>
      </w:r>
      <w:r>
        <w:rPr>
          <w:sz w:val="22"/>
          <w:lang w:val="ka-GE"/>
        </w:rPr>
        <w:t xml:space="preserve"> მაია ლაგვილავას</w:t>
      </w:r>
    </w:p>
    <w:p w:rsidR="00D05850" w:rsidRPr="00FC7FDD" w:rsidRDefault="00D05850" w:rsidP="00D05850">
      <w:pPr>
        <w:spacing w:after="0"/>
        <w:jc w:val="right"/>
        <w:rPr>
          <w:sz w:val="22"/>
          <w:lang w:val="ka-GE"/>
        </w:rPr>
      </w:pPr>
    </w:p>
    <w:p w:rsidR="00D05850" w:rsidRDefault="00D05850" w:rsidP="00D05850">
      <w:pPr>
        <w:spacing w:after="0"/>
        <w:jc w:val="center"/>
        <w:rPr>
          <w:sz w:val="22"/>
          <w:lang w:val="ka-GE"/>
        </w:rPr>
      </w:pPr>
      <w:r w:rsidRPr="00FC7FDD">
        <w:rPr>
          <w:sz w:val="22"/>
          <w:lang w:val="ka-GE"/>
        </w:rPr>
        <w:t>მოხსენებითი ბარათი</w:t>
      </w:r>
    </w:p>
    <w:p w:rsidR="00D05850" w:rsidRDefault="00D05850" w:rsidP="00D05850">
      <w:pPr>
        <w:spacing w:after="0"/>
        <w:rPr>
          <w:sz w:val="22"/>
          <w:lang w:val="ka-GE"/>
        </w:rPr>
      </w:pPr>
      <w:r>
        <w:rPr>
          <w:sz w:val="22"/>
          <w:lang w:val="ka-GE"/>
        </w:rPr>
        <w:t>ბატონო დავით,</w:t>
      </w:r>
    </w:p>
    <w:p w:rsidR="00D05850" w:rsidRDefault="00D05850" w:rsidP="00D05850">
      <w:pPr>
        <w:spacing w:after="0"/>
        <w:jc w:val="both"/>
        <w:rPr>
          <w:sz w:val="22"/>
          <w:lang w:val="ka-GE"/>
        </w:rPr>
      </w:pPr>
    </w:p>
    <w:p w:rsidR="00D05850" w:rsidRDefault="00D05850" w:rsidP="00D05850">
      <w:pPr>
        <w:spacing w:after="0"/>
        <w:jc w:val="both"/>
        <w:rPr>
          <w:sz w:val="22"/>
          <w:lang w:val="ka-GE"/>
        </w:rPr>
      </w:pPr>
      <w:r>
        <w:rPr>
          <w:sz w:val="22"/>
          <w:lang w:val="ka-GE"/>
        </w:rPr>
        <w:t>მოგახსენებთ, რომ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შემოსულია შპს „აღმოსავლეთ საქართველოს ფსიქიკური ჯანმრთელობის ცენტრის“ გენერალური დირექტორის, ბატონ ავთანდილ ვანაძის მოხსენებითი ბართი (რეგისტრაციის N8309,22.01.19) ცენტრში დასაქმებულებთან არსებული შრომითი ურთიერთობებისა და ფინანსური დარღვევების თაობაზე.</w:t>
      </w:r>
    </w:p>
    <w:p w:rsidR="00D05850" w:rsidRDefault="00D05850" w:rsidP="00D05850">
      <w:pPr>
        <w:spacing w:after="0"/>
        <w:jc w:val="both"/>
        <w:rPr>
          <w:sz w:val="22"/>
          <w:lang w:val="ka-GE"/>
        </w:rPr>
      </w:pPr>
      <w:r>
        <w:rPr>
          <w:sz w:val="22"/>
          <w:lang w:val="ka-GE"/>
        </w:rPr>
        <w:t xml:space="preserve">ამასთან, სამინისტროში შემოსულია შპს „აღმოსავლეთ საქართველოს ფსიქიკური ჯანმრთელობის ცენტრის“ ფინანსური ხელმძღვანელის ქალბატონ თამარ კოკელიძის განცხადებები (რეგისტრაციის N90181, 10.09.18 და N143169, 20.12.18), რომლებიც შეეხება ცენტრის გენერალური დირექტორის ავთანდილ ვანაძის მიერ, სასურველი გადაწყვეტილებების მიღების მიზნით, ქალბატონი თამარ კოკელიძისთვის სხვადასხვა ფორმით უფლებების შელახვის საკითხს და ასევე, ცენტრში არსებულ ფინანსურ დარღვევებსა და ნაკლოვანებებს. </w:t>
      </w:r>
    </w:p>
    <w:p w:rsidR="00D05850" w:rsidRDefault="00D05850" w:rsidP="00D05850">
      <w:pPr>
        <w:spacing w:after="0"/>
        <w:jc w:val="both"/>
        <w:rPr>
          <w:sz w:val="22"/>
          <w:lang w:val="ka-GE"/>
        </w:rPr>
      </w:pPr>
      <w:r>
        <w:rPr>
          <w:sz w:val="22"/>
          <w:lang w:val="ka-GE"/>
        </w:rPr>
        <w:t>როგორც თქვენთვის ცნობილია, სსიპ „სახელმწიფო ქონების ეროვნული სააგენტოს“ თავმჯდომარის  2017 წლის 27 ივნისის  N1/1-1477 ბრძანების საფუძველზე განხორციელდა შპს „ბედიანის ფსიქიატრიულ საავადმყოფოსთან“ შპს „ალ. ქაჯაიას სახელობის სურამის ფსიქიატრიული საავადმყოფოს“ შერწყმა-მიერთება. ამავე ბრძანების საფუძველზე შპს „ბედიანის ფსიქიატრიულ საავადმყოფოს“ შეეცვალა დასახელება და ეწოდა შპს „აღმოსავლეთ საქართველოს ფსიქიკური ჯანმრთელობის ცენტრი“, რომლის დირექტორად დაინიშნა ბატონი სპარტაკ ბუკია და გენერალური დირქტორის თანამდებობაზე კი ავთანდილ ვანაძე.</w:t>
      </w:r>
    </w:p>
    <w:p w:rsidR="00D05850" w:rsidRDefault="00D05850" w:rsidP="00D05850">
      <w:pPr>
        <w:spacing w:after="0"/>
        <w:jc w:val="both"/>
        <w:rPr>
          <w:sz w:val="22"/>
          <w:lang w:val="ka-GE"/>
        </w:rPr>
      </w:pPr>
      <w:r>
        <w:rPr>
          <w:sz w:val="22"/>
          <w:lang w:val="ka-GE"/>
        </w:rPr>
        <w:t>ზემოაღნიშნულ საკითხებთან დაკავშირებით,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შემოვიდა ა. ზურაბიშვილის სახელობის საქართველოს ფსიქიატრთა საზოგადოების თავმჯდომარის, ქალბატონ ეკა ჭყონიას კორესპონდენცია (N01/2019, 24.01.19), რომელშიც მოთხოვნილია, რომ შპს „აღმოსავლეთ საქართველოს ფსიქიკური ჯანმრთელობის ცენტრში“ მიმდინარე პროცესებზე იმსჯელოს ფსიქიკური ჯანმრთელობის პოლიტიკის განმსაზღვრელმა საბჭომ.</w:t>
      </w:r>
    </w:p>
    <w:p w:rsidR="00D05850" w:rsidRDefault="00D05850" w:rsidP="00D05850">
      <w:pPr>
        <w:spacing w:after="0"/>
        <w:jc w:val="both"/>
        <w:rPr>
          <w:sz w:val="22"/>
          <w:lang w:val="ka-GE"/>
        </w:rPr>
      </w:pPr>
    </w:p>
    <w:p w:rsidR="00D05850" w:rsidRDefault="00D05850" w:rsidP="00D05850">
      <w:pPr>
        <w:spacing w:after="120" w:line="240" w:lineRule="auto"/>
        <w:jc w:val="both"/>
        <w:rPr>
          <w:sz w:val="22"/>
          <w:lang w:val="ka-GE"/>
        </w:rPr>
      </w:pPr>
      <w:r>
        <w:rPr>
          <w:sz w:val="22"/>
          <w:lang w:val="ka-GE"/>
        </w:rPr>
        <w:t xml:space="preserve"> შპს „აღმოსავლეთ საქართველოს ფსიქიკური ჯანმრთელობის ცენტრში“ მიმდინარე პროცესებთან დაკავშირებით გთხოვთ, თქვენს გადაწყვეტილებას,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შიდა აუდიტის დაპარტამენტის მიერ მოხდეს კორესპონდენციებში აღნიშნული საკითხების შესწავლა. </w:t>
      </w:r>
      <w:r w:rsidRPr="00FE41D6">
        <w:rPr>
          <w:sz w:val="22"/>
          <w:lang w:val="ka-GE"/>
        </w:rPr>
        <w:t xml:space="preserve">თქვენი თანხმობის შემთხვევაში, გთხოვთ, დაავალოთ </w:t>
      </w:r>
      <w:r>
        <w:rPr>
          <w:sz w:val="22"/>
          <w:lang w:val="ka-GE"/>
        </w:rPr>
        <w:t>შიდა აუდიტის დეპარტამენტს უზრუნველყოს საჭირო პროცედურები.</w:t>
      </w:r>
    </w:p>
    <w:p w:rsidR="00D05850" w:rsidRDefault="00D05850" w:rsidP="00D05850">
      <w:pPr>
        <w:spacing w:before="100" w:beforeAutospacing="1" w:after="100" w:afterAutospacing="1" w:line="240" w:lineRule="auto"/>
        <w:jc w:val="both"/>
        <w:rPr>
          <w:sz w:val="22"/>
          <w:lang w:val="ka-GE"/>
        </w:rPr>
      </w:pPr>
      <w:r>
        <w:rPr>
          <w:sz w:val="22"/>
          <w:lang w:val="ka-GE"/>
        </w:rPr>
        <w:t>მოხსენებით ბარათს თან ახლავს შესაბამისი დიკუმენტაცია:</w:t>
      </w:r>
    </w:p>
    <w:p w:rsidR="00D05850" w:rsidRDefault="00D05850" w:rsidP="00D05850">
      <w:pPr>
        <w:spacing w:after="120" w:line="240" w:lineRule="auto"/>
        <w:jc w:val="both"/>
        <w:rPr>
          <w:sz w:val="22"/>
          <w:lang w:val="ka-GE"/>
        </w:rPr>
      </w:pPr>
      <w:r>
        <w:rPr>
          <w:sz w:val="22"/>
          <w:lang w:val="ka-GE"/>
        </w:rPr>
        <w:t>დანართი 1 - შპს „აღმოსავლეთ საქართველოს ფსიქიკური ჯანმრთელობის ცენტრის“ გენერალური დირექტორის, ბატონ ავთანდილ ვანაძის მოხსენებითი ბარათი.</w:t>
      </w:r>
    </w:p>
    <w:p w:rsidR="00D05850" w:rsidRDefault="00D05850" w:rsidP="00D05850">
      <w:pPr>
        <w:spacing w:after="120" w:line="240" w:lineRule="auto"/>
        <w:jc w:val="both"/>
        <w:rPr>
          <w:sz w:val="22"/>
          <w:lang w:val="ka-GE"/>
        </w:rPr>
      </w:pPr>
      <w:r>
        <w:rPr>
          <w:sz w:val="22"/>
          <w:lang w:val="ka-GE"/>
        </w:rPr>
        <w:t>დანართი 2 - შპს „აღმოსავლეთ საქართველოს ფსიქიკური ჯანმრთელობის ცენტრის“ ფინანსური ხელმძღვანელის, ქალბატონ თამარ კოკელიძის მომართვა.</w:t>
      </w:r>
    </w:p>
    <w:p w:rsidR="00D05850" w:rsidRDefault="00D05850" w:rsidP="00D05850">
      <w:pPr>
        <w:spacing w:after="120" w:line="240" w:lineRule="auto"/>
        <w:jc w:val="both"/>
        <w:rPr>
          <w:sz w:val="22"/>
          <w:lang w:val="ka-GE"/>
        </w:rPr>
      </w:pPr>
      <w:r>
        <w:rPr>
          <w:sz w:val="22"/>
          <w:lang w:val="ka-GE"/>
        </w:rPr>
        <w:t>დანართი 3 - შპს „აღმოსავლეთ საქართველოს ფსიქიკური ჯანმრთელობის ცენტრის“ ფინანსური ხელმძღვანელის, ქალბატონ თამარ კოკელიძის განცხადება.</w:t>
      </w:r>
    </w:p>
    <w:p w:rsidR="00D05850" w:rsidRDefault="00D05850" w:rsidP="00D05850">
      <w:pPr>
        <w:spacing w:after="120" w:line="240" w:lineRule="auto"/>
        <w:jc w:val="both"/>
        <w:rPr>
          <w:sz w:val="22"/>
          <w:lang w:val="ka-GE"/>
        </w:rPr>
      </w:pPr>
      <w:r>
        <w:rPr>
          <w:sz w:val="22"/>
          <w:lang w:val="ka-GE"/>
        </w:rPr>
        <w:t>დანართი 4 - ა. ზურაბიშვილის სახელობის საქართველოს ფსიქიატრთა საზოგადოების თავმჯდომარის, ქალბატონ ეკა ჭყონიას წერილი.</w:t>
      </w:r>
    </w:p>
    <w:p w:rsidR="00D05850" w:rsidRDefault="00D05850" w:rsidP="00D05850">
      <w:pPr>
        <w:spacing w:after="120" w:line="240" w:lineRule="auto"/>
        <w:jc w:val="both"/>
        <w:rPr>
          <w:sz w:val="22"/>
          <w:lang w:val="ka-GE"/>
        </w:rPr>
      </w:pPr>
      <w:r>
        <w:rPr>
          <w:sz w:val="22"/>
          <w:lang w:val="ka-GE"/>
        </w:rPr>
        <w:t>პატივისცემით,</w:t>
      </w:r>
    </w:p>
    <w:p w:rsidR="00D05850" w:rsidRPr="00FE41D6" w:rsidRDefault="00D05850" w:rsidP="00D05850">
      <w:pPr>
        <w:spacing w:after="120" w:line="240" w:lineRule="auto"/>
        <w:jc w:val="both"/>
        <w:rPr>
          <w:sz w:val="22"/>
          <w:lang w:val="ka-GE"/>
        </w:rPr>
      </w:pPr>
    </w:p>
    <w:p w:rsidR="00D05850" w:rsidRDefault="00D05850" w:rsidP="00D05850">
      <w:pPr>
        <w:spacing w:after="0"/>
        <w:jc w:val="both"/>
        <w:rPr>
          <w:sz w:val="22"/>
          <w:lang w:val="ka-GE"/>
        </w:rPr>
      </w:pPr>
      <w:r>
        <w:rPr>
          <w:sz w:val="22"/>
          <w:lang w:val="ka-GE"/>
        </w:rPr>
        <w:t xml:space="preserve"> </w:t>
      </w:r>
    </w:p>
    <w:p w:rsidR="00D05850" w:rsidRPr="00FC7FDD" w:rsidRDefault="00D05850" w:rsidP="00D05850">
      <w:pPr>
        <w:spacing w:after="0"/>
        <w:jc w:val="both"/>
        <w:rPr>
          <w:sz w:val="22"/>
          <w:lang w:val="ka-GE"/>
        </w:rPr>
      </w:pPr>
      <w:r>
        <w:rPr>
          <w:sz w:val="22"/>
          <w:lang w:val="ka-GE"/>
        </w:rPr>
        <w:t xml:space="preserve">   </w:t>
      </w:r>
    </w:p>
    <w:p w:rsidR="00D05850" w:rsidRPr="00FC7FDD" w:rsidRDefault="00D05850" w:rsidP="00D05850">
      <w:pPr>
        <w:spacing w:after="0"/>
        <w:jc w:val="center"/>
        <w:rPr>
          <w:sz w:val="22"/>
          <w:lang w:val="ka-GE"/>
        </w:rPr>
      </w:pPr>
    </w:p>
    <w:p w:rsidR="00D05850" w:rsidRPr="006D2735" w:rsidRDefault="00D05850" w:rsidP="00D05850">
      <w:pPr>
        <w:spacing w:before="100" w:beforeAutospacing="1" w:after="100" w:afterAutospacing="1" w:line="240" w:lineRule="auto"/>
        <w:jc w:val="right"/>
        <w:rPr>
          <w:rFonts w:eastAsia="Times New Roman" w:cs="Times New Roman"/>
          <w:color w:val="000000"/>
          <w:sz w:val="22"/>
          <w:lang w:val="ka-GE"/>
        </w:rPr>
      </w:pPr>
    </w:p>
    <w:p w:rsidR="005B5B44" w:rsidRPr="00D05850" w:rsidRDefault="00D05850">
      <w:pPr>
        <w:rPr>
          <w:lang w:val="ka-GE"/>
        </w:rPr>
      </w:pPr>
      <w:r>
        <w:rPr>
          <w:lang w:val="ka-GE"/>
        </w:rPr>
        <w:t xml:space="preserve"> </w:t>
      </w:r>
    </w:p>
    <w:sectPr w:rsidR="005B5B44" w:rsidRPr="00D058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347"/>
    <w:rsid w:val="00266347"/>
    <w:rsid w:val="005B5B44"/>
    <w:rsid w:val="00D05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8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8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2677</Characters>
  <Application>Microsoft Office Word</Application>
  <DocSecurity>0</DocSecurity>
  <Lines>22</Lines>
  <Paragraphs>6</Paragraphs>
  <ScaleCrop>false</ScaleCrop>
  <Company/>
  <LinksUpToDate>false</LinksUpToDate>
  <CharactersWithSpaces>3140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Nona Gigaia</dc:creator>
  <cp:keywords/>
  <dc:description/>
  <cp:lastModifiedBy>Nona Gigaia</cp:lastModifiedBy>
  <cp:revision>2</cp:revision>
  <dcterms:created xsi:type="dcterms:W3CDTF">2019-01-25T12:53:00Z</dcterms:created>
  <dcterms:modified xsi:type="dcterms:W3CDTF">2019-01-25T12:53:00Z</dcterms:modified>
</cp:coreProperties>
</file>